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46497" w14:textId="2356ADA5" w:rsidR="00087F44" w:rsidRPr="00750655" w:rsidRDefault="00107DBE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 w:val="24"/>
          <w:szCs w:val="20"/>
        </w:rPr>
      </w:pPr>
      <w:r>
        <w:rPr>
          <w:rFonts w:ascii="ＭＳ 明朝" w:eastAsia="ＭＳ 明朝" w:hAnsi="ＭＳ 明朝" w:cs="Times New Roman" w:hint="eastAsia"/>
          <w:color w:val="454545"/>
          <w:kern w:val="0"/>
          <w:sz w:val="24"/>
          <w:szCs w:val="20"/>
        </w:rPr>
        <w:t>【</w:t>
      </w:r>
      <w:r w:rsidR="00D952CB" w:rsidRPr="00750655">
        <w:rPr>
          <w:rFonts w:ascii="ＭＳ 明朝" w:eastAsia="ＭＳ 明朝" w:hAnsi="ＭＳ 明朝" w:cs="Times New Roman" w:hint="eastAsia"/>
          <w:color w:val="454545"/>
          <w:kern w:val="0"/>
          <w:sz w:val="24"/>
          <w:szCs w:val="20"/>
        </w:rPr>
        <w:t>タイトル</w:t>
      </w:r>
      <w:r>
        <w:rPr>
          <w:rFonts w:ascii="ＭＳ 明朝" w:eastAsia="ＭＳ 明朝" w:hAnsi="ＭＳ 明朝" w:cs="Times New Roman" w:hint="eastAsia"/>
          <w:color w:val="454545"/>
          <w:kern w:val="0"/>
          <w:sz w:val="24"/>
          <w:szCs w:val="20"/>
        </w:rPr>
        <w:t>（和文）】</w:t>
      </w:r>
    </w:p>
    <w:p w14:paraId="60F5066E" w14:textId="47FC3CF1" w:rsidR="00D952CB" w:rsidRDefault="00D952CB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</w:p>
    <w:p w14:paraId="60F047CB" w14:textId="126AA96D" w:rsidR="00107DBE" w:rsidRPr="00750655" w:rsidRDefault="00107DBE" w:rsidP="00107DBE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 w:val="24"/>
          <w:szCs w:val="20"/>
        </w:rPr>
      </w:pPr>
      <w:r>
        <w:rPr>
          <w:rFonts w:ascii="ＭＳ 明朝" w:eastAsia="ＭＳ 明朝" w:hAnsi="ＭＳ 明朝" w:cs="Times New Roman" w:hint="eastAsia"/>
          <w:color w:val="454545"/>
          <w:kern w:val="0"/>
          <w:sz w:val="24"/>
          <w:szCs w:val="20"/>
        </w:rPr>
        <w:t>【</w:t>
      </w:r>
      <w:r w:rsidRPr="00750655">
        <w:rPr>
          <w:rFonts w:ascii="ＭＳ 明朝" w:eastAsia="ＭＳ 明朝" w:hAnsi="ＭＳ 明朝" w:cs="Times New Roman" w:hint="eastAsia"/>
          <w:color w:val="454545"/>
          <w:kern w:val="0"/>
          <w:sz w:val="24"/>
          <w:szCs w:val="20"/>
        </w:rPr>
        <w:t>タイトル</w:t>
      </w:r>
      <w:r>
        <w:rPr>
          <w:rFonts w:ascii="ＭＳ 明朝" w:eastAsia="ＭＳ 明朝" w:hAnsi="ＭＳ 明朝" w:cs="Times New Roman" w:hint="eastAsia"/>
          <w:color w:val="454545"/>
          <w:kern w:val="0"/>
          <w:sz w:val="24"/>
          <w:szCs w:val="20"/>
        </w:rPr>
        <w:t>（英文）】</w:t>
      </w:r>
    </w:p>
    <w:p w14:paraId="651C46FF" w14:textId="451BA411" w:rsidR="00107DBE" w:rsidRPr="00107DBE" w:rsidRDefault="00107DBE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 w:val="24"/>
          <w:szCs w:val="20"/>
        </w:rPr>
      </w:pPr>
    </w:p>
    <w:p w14:paraId="6124E1DD" w14:textId="516E20DA" w:rsidR="00107DBE" w:rsidRPr="00107DBE" w:rsidRDefault="00107DBE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  <w:r w:rsidRPr="00107DBE">
        <w:rPr>
          <w:rFonts w:ascii="ＭＳ 明朝" w:eastAsia="ＭＳ 明朝" w:hAnsi="ＭＳ 明朝" w:cs="Times New Roman" w:hint="eastAsia"/>
          <w:color w:val="454545"/>
          <w:kern w:val="0"/>
          <w:szCs w:val="20"/>
        </w:rPr>
        <w:t>【著者名（和文）】</w:t>
      </w:r>
    </w:p>
    <w:p w14:paraId="667B7DE0" w14:textId="0D5703AD" w:rsidR="00107DBE" w:rsidRPr="00107DBE" w:rsidRDefault="00107DBE" w:rsidP="00107DBE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  <w:r w:rsidRPr="00107DBE">
        <w:rPr>
          <w:rFonts w:ascii="ＭＳ 明朝" w:eastAsia="ＭＳ 明朝" w:hAnsi="ＭＳ 明朝" w:cs="Times New Roman" w:hint="eastAsia"/>
          <w:color w:val="454545"/>
          <w:kern w:val="0"/>
          <w:szCs w:val="20"/>
        </w:rPr>
        <w:t>【著者名（</w:t>
      </w:r>
      <w:r>
        <w:rPr>
          <w:rFonts w:ascii="ＭＳ 明朝" w:eastAsia="ＭＳ 明朝" w:hAnsi="ＭＳ 明朝" w:cs="Times New Roman" w:hint="eastAsia"/>
          <w:color w:val="454545"/>
          <w:kern w:val="0"/>
          <w:szCs w:val="20"/>
        </w:rPr>
        <w:t>英</w:t>
      </w:r>
      <w:r w:rsidRPr="00107DBE">
        <w:rPr>
          <w:rFonts w:ascii="ＭＳ 明朝" w:eastAsia="ＭＳ 明朝" w:hAnsi="ＭＳ 明朝" w:cs="Times New Roman" w:hint="eastAsia"/>
          <w:color w:val="454545"/>
          <w:kern w:val="0"/>
          <w:szCs w:val="20"/>
        </w:rPr>
        <w:t>文）】</w:t>
      </w:r>
    </w:p>
    <w:p w14:paraId="0555BD8B" w14:textId="77777777" w:rsidR="00107DBE" w:rsidRDefault="00107DBE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</w:p>
    <w:p w14:paraId="1D1009DD" w14:textId="3A3FD03A" w:rsidR="00107DBE" w:rsidRPr="00107DBE" w:rsidRDefault="00107DBE" w:rsidP="00107DBE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  <w:r w:rsidRPr="00107DBE">
        <w:rPr>
          <w:rFonts w:ascii="ＭＳ 明朝" w:eastAsia="ＭＳ 明朝" w:hAnsi="ＭＳ 明朝" w:cs="Times New Roman" w:hint="eastAsia"/>
          <w:color w:val="454545"/>
          <w:kern w:val="0"/>
          <w:szCs w:val="20"/>
        </w:rPr>
        <w:t>【</w:t>
      </w:r>
      <w:r>
        <w:rPr>
          <w:rFonts w:ascii="ＭＳ 明朝" w:eastAsia="ＭＳ 明朝" w:hAnsi="ＭＳ 明朝" w:cs="Times New Roman" w:hint="eastAsia"/>
          <w:color w:val="454545"/>
          <w:kern w:val="0"/>
          <w:szCs w:val="20"/>
        </w:rPr>
        <w:t>所属機関名</w:t>
      </w:r>
      <w:r w:rsidRPr="00107DBE">
        <w:rPr>
          <w:rFonts w:ascii="ＭＳ 明朝" w:eastAsia="ＭＳ 明朝" w:hAnsi="ＭＳ 明朝" w:cs="Times New Roman" w:hint="eastAsia"/>
          <w:color w:val="454545"/>
          <w:kern w:val="0"/>
          <w:szCs w:val="20"/>
        </w:rPr>
        <w:t>（和文）】</w:t>
      </w:r>
    </w:p>
    <w:p w14:paraId="0B571378" w14:textId="78A114A4" w:rsidR="00107DBE" w:rsidRPr="00107DBE" w:rsidRDefault="00107DBE" w:rsidP="00107DBE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  <w:r w:rsidRPr="00107DBE">
        <w:rPr>
          <w:rFonts w:ascii="ＭＳ 明朝" w:eastAsia="ＭＳ 明朝" w:hAnsi="ＭＳ 明朝" w:cs="Times New Roman" w:hint="eastAsia"/>
          <w:color w:val="454545"/>
          <w:kern w:val="0"/>
          <w:szCs w:val="20"/>
        </w:rPr>
        <w:t>【</w:t>
      </w:r>
      <w:r>
        <w:rPr>
          <w:rFonts w:ascii="ＭＳ 明朝" w:eastAsia="ＭＳ 明朝" w:hAnsi="ＭＳ 明朝" w:cs="Times New Roman" w:hint="eastAsia"/>
          <w:color w:val="454545"/>
          <w:kern w:val="0"/>
          <w:szCs w:val="20"/>
        </w:rPr>
        <w:t>所属機関名</w:t>
      </w:r>
      <w:r w:rsidRPr="00107DBE">
        <w:rPr>
          <w:rFonts w:ascii="ＭＳ 明朝" w:eastAsia="ＭＳ 明朝" w:hAnsi="ＭＳ 明朝" w:cs="Times New Roman" w:hint="eastAsia"/>
          <w:color w:val="454545"/>
          <w:kern w:val="0"/>
          <w:szCs w:val="20"/>
        </w:rPr>
        <w:t>（</w:t>
      </w:r>
      <w:r>
        <w:rPr>
          <w:rFonts w:ascii="ＭＳ 明朝" w:eastAsia="ＭＳ 明朝" w:hAnsi="ＭＳ 明朝" w:cs="Times New Roman" w:hint="eastAsia"/>
          <w:color w:val="454545"/>
          <w:kern w:val="0"/>
          <w:szCs w:val="20"/>
        </w:rPr>
        <w:t>英</w:t>
      </w:r>
      <w:r w:rsidRPr="00107DBE">
        <w:rPr>
          <w:rFonts w:ascii="ＭＳ 明朝" w:eastAsia="ＭＳ 明朝" w:hAnsi="ＭＳ 明朝" w:cs="Times New Roman" w:hint="eastAsia"/>
          <w:color w:val="454545"/>
          <w:kern w:val="0"/>
          <w:szCs w:val="20"/>
        </w:rPr>
        <w:t>文）】</w:t>
      </w:r>
    </w:p>
    <w:p w14:paraId="0AC1F63B" w14:textId="77777777" w:rsidR="00107DBE" w:rsidRPr="00107DBE" w:rsidRDefault="00107DBE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</w:p>
    <w:p w14:paraId="32BACCAF" w14:textId="6D627DA3" w:rsidR="00D952CB" w:rsidRDefault="00107DBE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  <w:r>
        <w:rPr>
          <w:rFonts w:ascii="ＭＳ 明朝" w:eastAsia="ＭＳ 明朝" w:hAnsi="ＭＳ 明朝" w:cs="Times New Roman" w:hint="eastAsia"/>
          <w:color w:val="454545"/>
          <w:kern w:val="0"/>
          <w:szCs w:val="20"/>
        </w:rPr>
        <w:t>【和文抄録（</w:t>
      </w:r>
      <w:r w:rsidRPr="00107DBE">
        <w:rPr>
          <w:rFonts w:eastAsia="ＭＳ 明朝" w:cs="Times New Roman"/>
          <w:color w:val="454545"/>
          <w:kern w:val="0"/>
          <w:szCs w:val="20"/>
        </w:rPr>
        <w:t>400</w:t>
      </w:r>
      <w:r>
        <w:rPr>
          <w:rFonts w:ascii="ＭＳ 明朝" w:eastAsia="ＭＳ 明朝" w:hAnsi="ＭＳ 明朝" w:cs="Times New Roman" w:hint="eastAsia"/>
          <w:color w:val="454545"/>
          <w:kern w:val="0"/>
          <w:szCs w:val="20"/>
        </w:rPr>
        <w:t>字以内）】</w:t>
      </w:r>
    </w:p>
    <w:p w14:paraId="7F47F9A7" w14:textId="77777777" w:rsidR="00107DBE" w:rsidRDefault="00107DBE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</w:p>
    <w:p w14:paraId="088F8ADB" w14:textId="77777777" w:rsidR="00D952CB" w:rsidRDefault="00D952CB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</w:p>
    <w:p w14:paraId="02BC4C0C" w14:textId="25C638A5" w:rsidR="00D952CB" w:rsidRDefault="00D952CB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</w:p>
    <w:p w14:paraId="53C893AD" w14:textId="77777777" w:rsidR="00107DBE" w:rsidRDefault="00107DBE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</w:p>
    <w:p w14:paraId="7CF8C83A" w14:textId="77777777" w:rsidR="00107DBE" w:rsidRDefault="00107DBE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</w:p>
    <w:p w14:paraId="2A99E07A" w14:textId="77E8ED79" w:rsidR="00107DBE" w:rsidRDefault="00107DBE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  <w:r>
        <w:rPr>
          <w:rFonts w:ascii="ＭＳ 明朝" w:eastAsia="ＭＳ 明朝" w:hAnsi="ＭＳ 明朝" w:cs="Times New Roman" w:hint="eastAsia"/>
          <w:color w:val="454545"/>
          <w:kern w:val="0"/>
          <w:szCs w:val="20"/>
        </w:rPr>
        <w:t>【和文キーワード（</w:t>
      </w:r>
      <w:r w:rsidRPr="00107DBE">
        <w:rPr>
          <w:rFonts w:eastAsia="ＭＳ 明朝" w:cs="Times New Roman"/>
          <w:color w:val="454545"/>
          <w:kern w:val="0"/>
          <w:szCs w:val="20"/>
        </w:rPr>
        <w:t>6</w:t>
      </w:r>
      <w:r>
        <w:rPr>
          <w:rFonts w:ascii="ＭＳ 明朝" w:eastAsia="ＭＳ 明朝" w:hAnsi="ＭＳ 明朝" w:cs="Times New Roman" w:hint="eastAsia"/>
          <w:color w:val="454545"/>
          <w:kern w:val="0"/>
          <w:szCs w:val="20"/>
        </w:rPr>
        <w:t>個以内）】</w:t>
      </w:r>
    </w:p>
    <w:p w14:paraId="52E452C3" w14:textId="77777777" w:rsidR="00107DBE" w:rsidRDefault="00107DBE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</w:p>
    <w:p w14:paraId="67534EA1" w14:textId="77777777" w:rsidR="00107DBE" w:rsidRDefault="00107DBE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</w:p>
    <w:p w14:paraId="617A34CA" w14:textId="44BC39FC" w:rsidR="00107DBE" w:rsidRDefault="00107DBE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  <w:r>
        <w:rPr>
          <w:rFonts w:ascii="ＭＳ 明朝" w:eastAsia="ＭＳ 明朝" w:hAnsi="ＭＳ 明朝" w:cs="Times New Roman" w:hint="eastAsia"/>
          <w:color w:val="454545"/>
          <w:kern w:val="0"/>
          <w:szCs w:val="20"/>
        </w:rPr>
        <w:t>【英文抄録（</w:t>
      </w:r>
      <w:r w:rsidRPr="00107DBE">
        <w:rPr>
          <w:rFonts w:eastAsia="ＭＳ 明朝" w:cs="Times New Roman"/>
          <w:color w:val="454545"/>
          <w:kern w:val="0"/>
          <w:szCs w:val="20"/>
        </w:rPr>
        <w:t>250 words</w:t>
      </w:r>
      <w:r>
        <w:rPr>
          <w:rFonts w:ascii="ＭＳ 明朝" w:eastAsia="ＭＳ 明朝" w:hAnsi="ＭＳ 明朝" w:cs="Times New Roman" w:hint="eastAsia"/>
          <w:color w:val="454545"/>
          <w:kern w:val="0"/>
          <w:szCs w:val="20"/>
        </w:rPr>
        <w:t>以内）】</w:t>
      </w:r>
    </w:p>
    <w:p w14:paraId="329D4735" w14:textId="77777777" w:rsidR="00107DBE" w:rsidRDefault="00107DBE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</w:p>
    <w:p w14:paraId="2FF7FCFE" w14:textId="77777777" w:rsidR="00107DBE" w:rsidRDefault="00107DBE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</w:p>
    <w:p w14:paraId="05475CA6" w14:textId="77777777" w:rsidR="00107DBE" w:rsidRDefault="00107DBE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</w:p>
    <w:p w14:paraId="17452694" w14:textId="77777777" w:rsidR="00107DBE" w:rsidRDefault="00107DBE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</w:p>
    <w:p w14:paraId="768C5790" w14:textId="77777777" w:rsidR="00107DBE" w:rsidRDefault="00107DBE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</w:p>
    <w:p w14:paraId="4B9A3B89" w14:textId="37F6DF59" w:rsidR="00107DBE" w:rsidRDefault="00107DBE" w:rsidP="00107DBE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  <w:r>
        <w:rPr>
          <w:rFonts w:ascii="ＭＳ 明朝" w:eastAsia="ＭＳ 明朝" w:hAnsi="ＭＳ 明朝" w:cs="Times New Roman" w:hint="eastAsia"/>
          <w:color w:val="454545"/>
          <w:kern w:val="0"/>
          <w:szCs w:val="20"/>
        </w:rPr>
        <w:t>【英文キーワード（</w:t>
      </w:r>
      <w:r w:rsidRPr="00107DBE">
        <w:rPr>
          <w:rFonts w:eastAsia="ＭＳ 明朝" w:cs="Times New Roman"/>
          <w:color w:val="454545"/>
          <w:kern w:val="0"/>
          <w:szCs w:val="20"/>
        </w:rPr>
        <w:t>6</w:t>
      </w:r>
      <w:r>
        <w:rPr>
          <w:rFonts w:ascii="ＭＳ 明朝" w:eastAsia="ＭＳ 明朝" w:hAnsi="ＭＳ 明朝" w:cs="Times New Roman" w:hint="eastAsia"/>
          <w:color w:val="454545"/>
          <w:kern w:val="0"/>
          <w:szCs w:val="20"/>
        </w:rPr>
        <w:t>個以内）】</w:t>
      </w:r>
    </w:p>
    <w:p w14:paraId="1AD711D1" w14:textId="77777777" w:rsidR="00107DBE" w:rsidRPr="00107DBE" w:rsidRDefault="00107DBE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</w:p>
    <w:p w14:paraId="4077D9A6" w14:textId="77777777" w:rsidR="00D952CB" w:rsidRDefault="00D952CB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</w:pPr>
    </w:p>
    <w:p w14:paraId="61E72E52" w14:textId="77777777" w:rsidR="00775FDF" w:rsidRPr="00107DBE" w:rsidRDefault="00775FDF" w:rsidP="00F71596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0"/>
        </w:rPr>
        <w:sectPr w:rsidR="00775FDF" w:rsidRPr="00107DBE" w:rsidSect="00D952CB">
          <w:footerReference w:type="even" r:id="rId7"/>
          <w:footerReference w:type="default" r:id="rId8"/>
          <w:pgSz w:w="11900" w:h="16840" w:code="9"/>
          <w:pgMar w:top="1418" w:right="1418" w:bottom="1418" w:left="1418" w:header="851" w:footer="851" w:gutter="0"/>
          <w:lnNumType w:countBy="1" w:distance="284"/>
          <w:cols w:space="425"/>
          <w:docGrid w:type="linesAndChars" w:linePitch="325" w:charSpace="-3877"/>
        </w:sectPr>
      </w:pPr>
    </w:p>
    <w:p w14:paraId="6317772E" w14:textId="0D2EFA54" w:rsidR="00D952CB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  <w:r>
        <w:rPr>
          <w:rFonts w:ascii="ＭＳ 明朝" w:eastAsia="ＭＳ 明朝" w:hAnsi="ＭＳ 明朝" w:cs="Times New Roman" w:hint="eastAsia"/>
          <w:bCs/>
          <w:color w:val="454545"/>
          <w:kern w:val="0"/>
          <w:szCs w:val="20"/>
        </w:rPr>
        <w:t>【</w:t>
      </w:r>
      <w:r w:rsidR="00D952CB" w:rsidRPr="00D952CB">
        <w:rPr>
          <w:rFonts w:ascii="ＭＳ 明朝" w:eastAsia="ＭＳ 明朝" w:hAnsi="ＭＳ 明朝" w:cs="Times New Roman" w:hint="eastAsia"/>
          <w:bCs/>
          <w:color w:val="454545"/>
          <w:kern w:val="0"/>
          <w:szCs w:val="20"/>
        </w:rPr>
        <w:t>本文</w:t>
      </w:r>
      <w:r>
        <w:rPr>
          <w:rFonts w:ascii="ＭＳ 明朝" w:eastAsia="ＭＳ 明朝" w:hAnsi="ＭＳ 明朝" w:cs="Times New Roman" w:hint="eastAsia"/>
          <w:bCs/>
          <w:color w:val="454545"/>
          <w:kern w:val="0"/>
          <w:szCs w:val="20"/>
        </w:rPr>
        <w:t>】</w:t>
      </w:r>
    </w:p>
    <w:p w14:paraId="679F7D61" w14:textId="0E8502CC" w:rsidR="00D952CB" w:rsidRDefault="00D952CB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1FC8FDA4" w14:textId="47FA5932" w:rsidR="00D952CB" w:rsidRDefault="00D952CB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6A3CAA14" w14:textId="157C6F1A" w:rsidR="00D952CB" w:rsidRDefault="00D952CB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0EACAA1D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488A1A8E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14ED0F8C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253E01E5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07AD4147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5EC1197F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5D9F759D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5958F139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642AF616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29CE3934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7F84A2C2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5A33AAEB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6995A04E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70B76BE5" w14:textId="5A28C81B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6991A8FF" w14:textId="77777777" w:rsidR="00322D47" w:rsidRDefault="00322D47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7F62CDB5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592A7F31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2CB45F08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26A64224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41D04D29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3E17F554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55B640A4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6F306AB5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276C3282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39DA6C9F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7DB3CDA7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21458C4E" w14:textId="5E20B28C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  <w:r>
        <w:lastRenderedPageBreak/>
        <w:t>引用・参考文献</w:t>
      </w:r>
    </w:p>
    <w:p w14:paraId="45AC7765" w14:textId="1827E9D6" w:rsidR="00D952CB" w:rsidRPr="00107DBE" w:rsidRDefault="00107DBE" w:rsidP="00525746">
      <w:pPr>
        <w:widowControl/>
        <w:shd w:val="clear" w:color="auto" w:fill="FFFFFF"/>
        <w:rPr>
          <w:rFonts w:eastAsia="ＭＳ 明朝" w:cs="Times New Roman"/>
          <w:bCs/>
          <w:color w:val="454545"/>
          <w:kern w:val="0"/>
          <w:szCs w:val="20"/>
        </w:rPr>
      </w:pPr>
      <w:r w:rsidRPr="00107DBE">
        <w:rPr>
          <w:rFonts w:eastAsia="ＭＳ 明朝" w:cs="Times New Roman"/>
          <w:bCs/>
          <w:color w:val="454545"/>
          <w:kern w:val="0"/>
          <w:szCs w:val="20"/>
        </w:rPr>
        <w:t>1</w:t>
      </w:r>
      <w:r w:rsidRPr="00107DBE">
        <w:rPr>
          <w:rFonts w:eastAsia="ＭＳ 明朝" w:cs="Times New Roman"/>
          <w:bCs/>
          <w:color w:val="454545"/>
          <w:kern w:val="0"/>
          <w:szCs w:val="20"/>
        </w:rPr>
        <w:t>）</w:t>
      </w:r>
    </w:p>
    <w:p w14:paraId="404965D1" w14:textId="502BAC1A" w:rsidR="00107DBE" w:rsidRPr="00107DBE" w:rsidRDefault="00107DBE" w:rsidP="00107DBE">
      <w:pPr>
        <w:widowControl/>
        <w:shd w:val="clear" w:color="auto" w:fill="FFFFFF"/>
        <w:rPr>
          <w:rFonts w:eastAsia="ＭＳ 明朝" w:cs="Times New Roman"/>
          <w:bCs/>
          <w:color w:val="454545"/>
          <w:kern w:val="0"/>
          <w:szCs w:val="20"/>
        </w:rPr>
      </w:pPr>
      <w:r>
        <w:rPr>
          <w:rFonts w:eastAsia="ＭＳ 明朝" w:cs="Times New Roman" w:hint="eastAsia"/>
          <w:bCs/>
          <w:color w:val="454545"/>
          <w:kern w:val="0"/>
          <w:szCs w:val="20"/>
        </w:rPr>
        <w:t>2</w:t>
      </w:r>
      <w:r w:rsidRPr="00107DBE">
        <w:rPr>
          <w:rFonts w:eastAsia="ＭＳ 明朝" w:cs="Times New Roman"/>
          <w:bCs/>
          <w:color w:val="454545"/>
          <w:kern w:val="0"/>
          <w:szCs w:val="20"/>
        </w:rPr>
        <w:t>）</w:t>
      </w:r>
    </w:p>
    <w:p w14:paraId="7173E9B0" w14:textId="66F5B96A" w:rsidR="00107DBE" w:rsidRPr="00107DBE" w:rsidRDefault="00107DBE" w:rsidP="00107DBE">
      <w:pPr>
        <w:widowControl/>
        <w:shd w:val="clear" w:color="auto" w:fill="FFFFFF"/>
        <w:rPr>
          <w:rFonts w:eastAsia="ＭＳ 明朝" w:cs="Times New Roman"/>
          <w:bCs/>
          <w:color w:val="454545"/>
          <w:kern w:val="0"/>
          <w:szCs w:val="20"/>
        </w:rPr>
      </w:pPr>
      <w:r>
        <w:rPr>
          <w:rFonts w:eastAsia="ＭＳ 明朝" w:cs="Times New Roman" w:hint="eastAsia"/>
          <w:bCs/>
          <w:color w:val="454545"/>
          <w:kern w:val="0"/>
          <w:szCs w:val="20"/>
        </w:rPr>
        <w:t>3</w:t>
      </w:r>
      <w:r w:rsidRPr="00107DBE">
        <w:rPr>
          <w:rFonts w:eastAsia="ＭＳ 明朝" w:cs="Times New Roman"/>
          <w:bCs/>
          <w:color w:val="454545"/>
          <w:kern w:val="0"/>
          <w:szCs w:val="20"/>
        </w:rPr>
        <w:t>）</w:t>
      </w:r>
    </w:p>
    <w:p w14:paraId="09CB88AB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7BD6F64A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48DB274B" w14:textId="77777777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516FF6E9" w14:textId="4C0F4C09" w:rsidR="00107DBE" w:rsidRDefault="00107DBE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  <w:r>
        <w:rPr>
          <w:rFonts w:ascii="ＭＳ 明朝" w:eastAsia="ＭＳ 明朝" w:hAnsi="ＭＳ 明朝" w:cs="Times New Roman" w:hint="eastAsia"/>
          <w:bCs/>
          <w:color w:val="454545"/>
          <w:kern w:val="0"/>
          <w:szCs w:val="20"/>
        </w:rPr>
        <w:t>文献欄書き方例</w:t>
      </w:r>
    </w:p>
    <w:p w14:paraId="72D7654F" w14:textId="43812376" w:rsidR="004D4A70" w:rsidRDefault="004D4A70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  <w:r>
        <w:rPr>
          <w:rFonts w:ascii="ＭＳ 明朝" w:eastAsia="ＭＳ 明朝" w:hAnsi="ＭＳ 明朝" w:cs="Times New Roman" w:hint="eastAsia"/>
          <w:bCs/>
          <w:color w:val="454545"/>
          <w:kern w:val="0"/>
          <w:szCs w:val="20"/>
        </w:rPr>
        <w:t>・雑誌の場合</w:t>
      </w:r>
    </w:p>
    <w:p w14:paraId="5542B53A" w14:textId="4773563D" w:rsidR="00107DBE" w:rsidRPr="00107DBE" w:rsidRDefault="00107DBE" w:rsidP="00107DBE">
      <w:pPr>
        <w:widowControl/>
        <w:shd w:val="clear" w:color="auto" w:fill="FFFFFF"/>
        <w:ind w:left="237" w:hangingChars="131" w:hanging="237"/>
        <w:rPr>
          <w:rFonts w:eastAsia="ＭＳ 明朝" w:cs="Times New Roman"/>
          <w:bCs/>
          <w:color w:val="454545"/>
          <w:kern w:val="0"/>
          <w:szCs w:val="20"/>
        </w:rPr>
      </w:pPr>
      <w:r w:rsidRPr="00107DBE">
        <w:rPr>
          <w:rFonts w:eastAsia="ＭＳ 明朝" w:cs="Times New Roman"/>
          <w:bCs/>
          <w:color w:val="454545"/>
          <w:kern w:val="0"/>
          <w:szCs w:val="20"/>
        </w:rPr>
        <w:t>1</w:t>
      </w:r>
      <w:r w:rsidRPr="00107DBE">
        <w:rPr>
          <w:rFonts w:eastAsia="ＭＳ 明朝" w:cs="Times New Roman"/>
          <w:bCs/>
          <w:color w:val="454545"/>
          <w:kern w:val="0"/>
          <w:szCs w:val="20"/>
        </w:rPr>
        <w:t xml:space="preserve">）巽あさみ・住吉健一・川口仁美ほか：短時間で行う積極的傾聴研修の効果　</w:t>
      </w:r>
      <w:r w:rsidRPr="00107DBE">
        <w:rPr>
          <w:rFonts w:eastAsia="ＭＳ 明朝" w:cs="Times New Roman"/>
          <w:bCs/>
          <w:color w:val="454545"/>
          <w:kern w:val="0"/>
          <w:szCs w:val="20"/>
        </w:rPr>
        <w:t>2</w:t>
      </w:r>
      <w:r w:rsidRPr="00107DBE">
        <w:rPr>
          <w:rFonts w:eastAsia="ＭＳ 明朝" w:cs="Times New Roman"/>
          <w:bCs/>
          <w:color w:val="454545"/>
          <w:kern w:val="0"/>
          <w:szCs w:val="20"/>
        </w:rPr>
        <w:t>時間</w:t>
      </w:r>
      <w:r w:rsidRPr="00107DBE">
        <w:rPr>
          <w:rFonts w:eastAsia="ＭＳ 明朝" w:cs="Times New Roman"/>
          <w:bCs/>
          <w:color w:val="454545"/>
          <w:kern w:val="0"/>
          <w:szCs w:val="20"/>
        </w:rPr>
        <w:t>30</w:t>
      </w:r>
      <w:r w:rsidRPr="00107DBE">
        <w:rPr>
          <w:rFonts w:eastAsia="ＭＳ 明朝" w:cs="Times New Roman"/>
          <w:bCs/>
          <w:color w:val="454545"/>
          <w:kern w:val="0"/>
          <w:szCs w:val="20"/>
        </w:rPr>
        <w:t>分で実施する管理監督者研修の検討．産業衛生学雑誌，</w:t>
      </w:r>
      <w:r w:rsidRPr="00107DBE">
        <w:rPr>
          <w:rFonts w:eastAsia="ＭＳ 明朝" w:cs="Times New Roman"/>
          <w:bCs/>
          <w:color w:val="454545"/>
          <w:kern w:val="0"/>
          <w:szCs w:val="20"/>
        </w:rPr>
        <w:t>52</w:t>
      </w:r>
      <w:r w:rsidRPr="00107DBE">
        <w:rPr>
          <w:rFonts w:eastAsia="ＭＳ 明朝" w:cs="Times New Roman"/>
          <w:bCs/>
          <w:color w:val="454545"/>
          <w:kern w:val="0"/>
          <w:szCs w:val="20"/>
        </w:rPr>
        <w:t>（</w:t>
      </w:r>
      <w:r w:rsidRPr="00107DBE">
        <w:rPr>
          <w:rFonts w:eastAsia="ＭＳ 明朝" w:cs="Times New Roman"/>
          <w:bCs/>
          <w:color w:val="454545"/>
          <w:kern w:val="0"/>
          <w:szCs w:val="20"/>
        </w:rPr>
        <w:t>2</w:t>
      </w:r>
      <w:r w:rsidRPr="00107DBE">
        <w:rPr>
          <w:rFonts w:eastAsia="ＭＳ 明朝" w:cs="Times New Roman"/>
          <w:bCs/>
          <w:color w:val="454545"/>
          <w:kern w:val="0"/>
          <w:szCs w:val="20"/>
        </w:rPr>
        <w:t>）：</w:t>
      </w:r>
      <w:r w:rsidRPr="00107DBE">
        <w:rPr>
          <w:rFonts w:eastAsia="ＭＳ 明朝" w:cs="Times New Roman"/>
          <w:bCs/>
          <w:color w:val="454545"/>
          <w:kern w:val="0"/>
          <w:szCs w:val="20"/>
        </w:rPr>
        <w:t>81-91</w:t>
      </w:r>
      <w:r w:rsidRPr="00107DBE">
        <w:rPr>
          <w:rFonts w:eastAsia="ＭＳ 明朝" w:cs="Times New Roman"/>
          <w:bCs/>
          <w:color w:val="454545"/>
          <w:kern w:val="0"/>
          <w:szCs w:val="20"/>
        </w:rPr>
        <w:t>，</w:t>
      </w:r>
      <w:r w:rsidRPr="00107DBE">
        <w:rPr>
          <w:rFonts w:eastAsia="ＭＳ 明朝" w:cs="Times New Roman"/>
          <w:bCs/>
          <w:color w:val="454545"/>
          <w:kern w:val="0"/>
          <w:szCs w:val="20"/>
        </w:rPr>
        <w:t>2010</w:t>
      </w:r>
      <w:r w:rsidRPr="00107DBE">
        <w:rPr>
          <w:rFonts w:eastAsia="ＭＳ 明朝" w:cs="Times New Roman"/>
          <w:bCs/>
          <w:color w:val="454545"/>
          <w:kern w:val="0"/>
          <w:szCs w:val="20"/>
        </w:rPr>
        <w:t>．</w:t>
      </w:r>
    </w:p>
    <w:p w14:paraId="3E1AA9A0" w14:textId="77777777" w:rsidR="00D952CB" w:rsidRDefault="00D952CB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</w:p>
    <w:p w14:paraId="3F5EA946" w14:textId="202234A7" w:rsidR="004D4A70" w:rsidRPr="00D952CB" w:rsidRDefault="004D4A70" w:rsidP="00525746">
      <w:pPr>
        <w:widowControl/>
        <w:shd w:val="clear" w:color="auto" w:fill="FFFFFF"/>
        <w:rPr>
          <w:rFonts w:ascii="ＭＳ 明朝" w:eastAsia="ＭＳ 明朝" w:hAnsi="ＭＳ 明朝" w:cs="Times New Roman"/>
          <w:bCs/>
          <w:color w:val="454545"/>
          <w:kern w:val="0"/>
          <w:szCs w:val="20"/>
        </w:rPr>
      </w:pPr>
      <w:r>
        <w:rPr>
          <w:rFonts w:ascii="ＭＳ 明朝" w:eastAsia="ＭＳ 明朝" w:hAnsi="ＭＳ 明朝" w:cs="Times New Roman" w:hint="eastAsia"/>
          <w:bCs/>
          <w:color w:val="454545"/>
          <w:kern w:val="0"/>
          <w:szCs w:val="20"/>
        </w:rPr>
        <w:t>・</w:t>
      </w:r>
      <w:r w:rsidRPr="004D4A70">
        <w:rPr>
          <w:rFonts w:ascii="ＭＳ 明朝" w:eastAsia="ＭＳ 明朝" w:hAnsi="ＭＳ 明朝" w:cs="Times New Roman" w:hint="eastAsia"/>
          <w:bCs/>
          <w:color w:val="454545"/>
          <w:kern w:val="0"/>
          <w:szCs w:val="20"/>
        </w:rPr>
        <w:t>単行本の場合</w:t>
      </w:r>
    </w:p>
    <w:p w14:paraId="4E4E11B4" w14:textId="54438075" w:rsidR="00DC4CBC" w:rsidRDefault="004D4A70" w:rsidP="004D4A70">
      <w:pPr>
        <w:widowControl/>
        <w:shd w:val="clear" w:color="auto" w:fill="FFFFFF"/>
        <w:ind w:left="252" w:hangingChars="139" w:hanging="252"/>
        <w:rPr>
          <w:rFonts w:eastAsia="ＭＳ 明朝" w:cs="Times New Roman"/>
          <w:color w:val="454545"/>
          <w:kern w:val="0"/>
          <w:szCs w:val="21"/>
        </w:rPr>
      </w:pPr>
      <w:r w:rsidRPr="004D4A70">
        <w:rPr>
          <w:rFonts w:eastAsia="ＭＳ 明朝" w:cs="Times New Roman"/>
          <w:color w:val="454545"/>
          <w:kern w:val="0"/>
          <w:szCs w:val="21"/>
        </w:rPr>
        <w:t>2</w:t>
      </w:r>
      <w:r w:rsidRPr="004D4A70">
        <w:rPr>
          <w:rFonts w:eastAsia="ＭＳ 明朝" w:cs="Times New Roman"/>
          <w:color w:val="454545"/>
          <w:kern w:val="0"/>
          <w:szCs w:val="21"/>
        </w:rPr>
        <w:t>）河野啓子：わが国における産業保健・産業看護の実態．河野啓子，産業看護学，</w:t>
      </w:r>
      <w:r w:rsidRPr="004D4A70">
        <w:rPr>
          <w:rFonts w:eastAsia="ＭＳ 明朝" w:cs="Times New Roman"/>
          <w:color w:val="454545"/>
          <w:kern w:val="0"/>
          <w:szCs w:val="21"/>
        </w:rPr>
        <w:t>43-58</w:t>
      </w:r>
      <w:r w:rsidRPr="004D4A70">
        <w:rPr>
          <w:rFonts w:eastAsia="ＭＳ 明朝" w:cs="Times New Roman"/>
          <w:color w:val="454545"/>
          <w:kern w:val="0"/>
          <w:szCs w:val="21"/>
        </w:rPr>
        <w:t>，日本看護協会出版会，東京，</w:t>
      </w:r>
      <w:r w:rsidRPr="004D4A70">
        <w:rPr>
          <w:rFonts w:eastAsia="ＭＳ 明朝" w:cs="Times New Roman"/>
          <w:color w:val="454545"/>
          <w:kern w:val="0"/>
          <w:szCs w:val="21"/>
        </w:rPr>
        <w:t>2012</w:t>
      </w:r>
      <w:r w:rsidRPr="004D4A70">
        <w:rPr>
          <w:rFonts w:eastAsia="ＭＳ 明朝" w:cs="Times New Roman"/>
          <w:color w:val="454545"/>
          <w:kern w:val="0"/>
          <w:szCs w:val="21"/>
        </w:rPr>
        <w:t>．</w:t>
      </w:r>
    </w:p>
    <w:p w14:paraId="37453F9A" w14:textId="77777777" w:rsidR="004D4A70" w:rsidRDefault="004D4A70" w:rsidP="004D4A70">
      <w:pPr>
        <w:widowControl/>
        <w:shd w:val="clear" w:color="auto" w:fill="FFFFFF"/>
        <w:ind w:left="252" w:hangingChars="139" w:hanging="252"/>
        <w:rPr>
          <w:rFonts w:eastAsia="ＭＳ 明朝" w:cs="Times New Roman"/>
          <w:color w:val="454545"/>
          <w:kern w:val="0"/>
          <w:szCs w:val="21"/>
        </w:rPr>
      </w:pPr>
    </w:p>
    <w:p w14:paraId="690E99CA" w14:textId="0D43F1E7" w:rsidR="004D4A70" w:rsidRDefault="004D4A70" w:rsidP="004D4A70">
      <w:pPr>
        <w:widowControl/>
        <w:shd w:val="clear" w:color="auto" w:fill="FFFFFF"/>
        <w:ind w:left="252" w:hangingChars="139" w:hanging="252"/>
        <w:rPr>
          <w:rFonts w:eastAsia="ＭＳ 明朝" w:cs="Times New Roman"/>
          <w:color w:val="454545"/>
          <w:kern w:val="0"/>
          <w:szCs w:val="21"/>
        </w:rPr>
      </w:pPr>
      <w:r>
        <w:rPr>
          <w:rFonts w:eastAsia="ＭＳ 明朝" w:cs="Times New Roman" w:hint="eastAsia"/>
          <w:color w:val="454545"/>
          <w:kern w:val="0"/>
          <w:szCs w:val="21"/>
        </w:rPr>
        <w:t>・電子情報の場合</w:t>
      </w:r>
    </w:p>
    <w:p w14:paraId="2509D74A" w14:textId="32E94645" w:rsidR="004D4A70" w:rsidRPr="004D4A70" w:rsidRDefault="004D4A70" w:rsidP="004D4A70">
      <w:pPr>
        <w:widowControl/>
        <w:shd w:val="clear" w:color="auto" w:fill="FFFFFF"/>
        <w:ind w:left="252" w:hangingChars="139" w:hanging="252"/>
        <w:rPr>
          <w:rFonts w:eastAsia="ＭＳ 明朝" w:cs="Times New Roman"/>
          <w:color w:val="454545"/>
          <w:kern w:val="0"/>
          <w:szCs w:val="21"/>
        </w:rPr>
      </w:pPr>
      <w:r>
        <w:rPr>
          <w:rFonts w:eastAsia="ＭＳ 明朝" w:cs="Times New Roman" w:hint="eastAsia"/>
          <w:color w:val="454545"/>
          <w:kern w:val="0"/>
          <w:szCs w:val="21"/>
        </w:rPr>
        <w:t>3</w:t>
      </w:r>
      <w:r>
        <w:rPr>
          <w:rFonts w:eastAsia="ＭＳ 明朝" w:cs="Times New Roman" w:hint="eastAsia"/>
          <w:color w:val="454545"/>
          <w:kern w:val="0"/>
          <w:szCs w:val="21"/>
        </w:rPr>
        <w:t>）</w:t>
      </w:r>
      <w:r w:rsidRPr="004D4A70">
        <w:rPr>
          <w:rFonts w:eastAsia="ＭＳ 明朝" w:cs="Times New Roman" w:hint="eastAsia"/>
          <w:color w:val="454545"/>
          <w:kern w:val="0"/>
          <w:szCs w:val="21"/>
        </w:rPr>
        <w:t>厚生労働省：平成</w:t>
      </w:r>
      <w:r w:rsidRPr="004D4A70">
        <w:rPr>
          <w:rFonts w:eastAsia="ＭＳ 明朝" w:cs="Times New Roman" w:hint="eastAsia"/>
          <w:color w:val="454545"/>
          <w:kern w:val="0"/>
          <w:szCs w:val="21"/>
        </w:rPr>
        <w:t>23</w:t>
      </w:r>
      <w:r w:rsidRPr="004D4A70">
        <w:rPr>
          <w:rFonts w:eastAsia="ＭＳ 明朝" w:cs="Times New Roman" w:hint="eastAsia"/>
          <w:color w:val="454545"/>
          <w:kern w:val="0"/>
          <w:szCs w:val="21"/>
        </w:rPr>
        <w:t>年労働災害防止対策等重点調査結果の概要．</w:t>
      </w:r>
      <w:r w:rsidRPr="004D4A70">
        <w:rPr>
          <w:rFonts w:eastAsia="ＭＳ 明朝" w:cs="Times New Roman" w:hint="eastAsia"/>
          <w:color w:val="454545"/>
          <w:kern w:val="0"/>
          <w:szCs w:val="21"/>
        </w:rPr>
        <w:t>http://www.mhlw.go.jp/toukei/list/dl/h23-46-50_121025_03.pdf</w:t>
      </w:r>
      <w:r w:rsidRPr="004D4A70">
        <w:rPr>
          <w:rFonts w:eastAsia="ＭＳ 明朝" w:cs="Times New Roman" w:hint="eastAsia"/>
          <w:color w:val="454545"/>
          <w:kern w:val="0"/>
          <w:szCs w:val="21"/>
        </w:rPr>
        <w:t>（</w:t>
      </w:r>
      <w:r w:rsidRPr="004D4A70">
        <w:rPr>
          <w:rFonts w:eastAsia="ＭＳ 明朝" w:cs="Times New Roman" w:hint="eastAsia"/>
          <w:color w:val="454545"/>
          <w:kern w:val="0"/>
          <w:szCs w:val="21"/>
        </w:rPr>
        <w:t>2013.8.29</w:t>
      </w:r>
      <w:r w:rsidRPr="004D4A70">
        <w:rPr>
          <w:rFonts w:eastAsia="ＭＳ 明朝" w:cs="Times New Roman" w:hint="eastAsia"/>
          <w:color w:val="454545"/>
          <w:kern w:val="0"/>
          <w:szCs w:val="21"/>
        </w:rPr>
        <w:t>）</w:t>
      </w:r>
    </w:p>
    <w:p w14:paraId="2FD8EA98" w14:textId="77777777" w:rsidR="004D4A70" w:rsidRDefault="004D4A70" w:rsidP="00087F44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1"/>
        </w:rPr>
      </w:pPr>
    </w:p>
    <w:p w14:paraId="668E3CA1" w14:textId="77777777" w:rsidR="004D4A70" w:rsidRPr="00775FDF" w:rsidRDefault="004D4A70" w:rsidP="00087F44">
      <w:pPr>
        <w:widowControl/>
        <w:shd w:val="clear" w:color="auto" w:fill="FFFFFF"/>
        <w:rPr>
          <w:rFonts w:ascii="ＭＳ 明朝" w:eastAsia="ＭＳ 明朝" w:hAnsi="ＭＳ 明朝" w:cs="Times New Roman"/>
          <w:color w:val="454545"/>
          <w:kern w:val="0"/>
          <w:szCs w:val="21"/>
        </w:rPr>
        <w:sectPr w:rsidR="004D4A70" w:rsidRPr="00775FDF" w:rsidSect="00174C55">
          <w:type w:val="continuous"/>
          <w:pgSz w:w="11900" w:h="16840" w:code="9"/>
          <w:pgMar w:top="1418" w:right="1134" w:bottom="1418" w:left="1134" w:header="851" w:footer="851" w:gutter="0"/>
          <w:lnNumType w:countBy="1"/>
          <w:cols w:num="2" w:space="872"/>
          <w:titlePg/>
          <w:docGrid w:type="linesAndChars" w:linePitch="325" w:charSpace="-3877"/>
        </w:sectPr>
      </w:pPr>
    </w:p>
    <w:p w14:paraId="5D719124" w14:textId="77777777" w:rsidR="00B65311" w:rsidRPr="00B65311" w:rsidRDefault="00B65311" w:rsidP="00B6402D">
      <w:pPr>
        <w:jc w:val="left"/>
        <w:rPr>
          <w:rFonts w:ascii="ＭＳ 明朝" w:eastAsia="ＭＳ 明朝" w:hAnsi="ＭＳ 明朝"/>
        </w:rPr>
      </w:pPr>
    </w:p>
    <w:sectPr w:rsidR="00B65311" w:rsidRPr="00B65311" w:rsidSect="00D952CB">
      <w:type w:val="nextColumn"/>
      <w:pgSz w:w="11900" w:h="16840" w:code="9"/>
      <w:pgMar w:top="1418" w:right="1418" w:bottom="1418" w:left="1418" w:header="851" w:footer="851" w:gutter="0"/>
      <w:cols w:num="2" w:space="0"/>
      <w:docGrid w:type="linesAndChars" w:linePitch="325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AB5FE" w14:textId="77777777" w:rsidR="00716B4C" w:rsidRDefault="00716B4C" w:rsidP="00D17BBB">
      <w:r>
        <w:separator/>
      </w:r>
    </w:p>
  </w:endnote>
  <w:endnote w:type="continuationSeparator" w:id="0">
    <w:p w14:paraId="46F673A0" w14:textId="77777777" w:rsidR="00716B4C" w:rsidRDefault="00716B4C" w:rsidP="00D1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A5E3D" w14:textId="77777777" w:rsidR="00112998" w:rsidRDefault="00112998" w:rsidP="003F35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FCCDCAA" w14:textId="77777777" w:rsidR="00112998" w:rsidRDefault="00112998" w:rsidP="00D17BB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DA8DF" w14:textId="63F7806C" w:rsidR="00112998" w:rsidRPr="00D952CB" w:rsidRDefault="00D952CB" w:rsidP="00D952C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4045C" w:rsidRPr="0004045C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1132E" w14:textId="77777777" w:rsidR="00716B4C" w:rsidRDefault="00716B4C" w:rsidP="00D17BBB">
      <w:r>
        <w:separator/>
      </w:r>
    </w:p>
  </w:footnote>
  <w:footnote w:type="continuationSeparator" w:id="0">
    <w:p w14:paraId="48967E47" w14:textId="77777777" w:rsidR="00716B4C" w:rsidRDefault="00716B4C" w:rsidP="00D17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HorizontalSpacing w:val="181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B1E"/>
    <w:rsid w:val="000130B8"/>
    <w:rsid w:val="0004045C"/>
    <w:rsid w:val="00043D66"/>
    <w:rsid w:val="00065DC0"/>
    <w:rsid w:val="000811B1"/>
    <w:rsid w:val="000814AD"/>
    <w:rsid w:val="00087F44"/>
    <w:rsid w:val="0009241D"/>
    <w:rsid w:val="00092D9D"/>
    <w:rsid w:val="00093E37"/>
    <w:rsid w:val="00095962"/>
    <w:rsid w:val="000B349C"/>
    <w:rsid w:val="000C655F"/>
    <w:rsid w:val="00107DBE"/>
    <w:rsid w:val="00112998"/>
    <w:rsid w:val="00143066"/>
    <w:rsid w:val="0017446F"/>
    <w:rsid w:val="00174C55"/>
    <w:rsid w:val="001A3B90"/>
    <w:rsid w:val="001B03E4"/>
    <w:rsid w:val="001E3971"/>
    <w:rsid w:val="00223BDF"/>
    <w:rsid w:val="00267185"/>
    <w:rsid w:val="00286F93"/>
    <w:rsid w:val="00303B1E"/>
    <w:rsid w:val="00322D47"/>
    <w:rsid w:val="00357975"/>
    <w:rsid w:val="00380A3B"/>
    <w:rsid w:val="00387710"/>
    <w:rsid w:val="003A7899"/>
    <w:rsid w:val="003B699E"/>
    <w:rsid w:val="003F2AF4"/>
    <w:rsid w:val="003F3566"/>
    <w:rsid w:val="0042304A"/>
    <w:rsid w:val="00432D9C"/>
    <w:rsid w:val="00447070"/>
    <w:rsid w:val="00455327"/>
    <w:rsid w:val="004869F4"/>
    <w:rsid w:val="0048791D"/>
    <w:rsid w:val="004C4FFE"/>
    <w:rsid w:val="004D4A70"/>
    <w:rsid w:val="004F26FF"/>
    <w:rsid w:val="00500649"/>
    <w:rsid w:val="00525746"/>
    <w:rsid w:val="00545123"/>
    <w:rsid w:val="00584957"/>
    <w:rsid w:val="00587E34"/>
    <w:rsid w:val="0059216D"/>
    <w:rsid w:val="00595526"/>
    <w:rsid w:val="005E5C05"/>
    <w:rsid w:val="006015DE"/>
    <w:rsid w:val="00615F27"/>
    <w:rsid w:val="006B690D"/>
    <w:rsid w:val="006B7AC3"/>
    <w:rsid w:val="00716B4C"/>
    <w:rsid w:val="00717FE2"/>
    <w:rsid w:val="00747B17"/>
    <w:rsid w:val="00750655"/>
    <w:rsid w:val="00762AB9"/>
    <w:rsid w:val="00763DD5"/>
    <w:rsid w:val="0077282D"/>
    <w:rsid w:val="00775FDF"/>
    <w:rsid w:val="007E5387"/>
    <w:rsid w:val="008152DA"/>
    <w:rsid w:val="008703B6"/>
    <w:rsid w:val="00877C98"/>
    <w:rsid w:val="008D64DE"/>
    <w:rsid w:val="009330E6"/>
    <w:rsid w:val="009677F6"/>
    <w:rsid w:val="009860EA"/>
    <w:rsid w:val="009A08C0"/>
    <w:rsid w:val="00A068AA"/>
    <w:rsid w:val="00A14F00"/>
    <w:rsid w:val="00A14FB8"/>
    <w:rsid w:val="00A40A50"/>
    <w:rsid w:val="00A43244"/>
    <w:rsid w:val="00A5157C"/>
    <w:rsid w:val="00A52A13"/>
    <w:rsid w:val="00AA48DC"/>
    <w:rsid w:val="00B323B7"/>
    <w:rsid w:val="00B3749B"/>
    <w:rsid w:val="00B6402D"/>
    <w:rsid w:val="00B65311"/>
    <w:rsid w:val="00BC6CA1"/>
    <w:rsid w:val="00BD4C57"/>
    <w:rsid w:val="00BE783C"/>
    <w:rsid w:val="00C526D4"/>
    <w:rsid w:val="00C529B6"/>
    <w:rsid w:val="00C80006"/>
    <w:rsid w:val="00C97C0D"/>
    <w:rsid w:val="00CB06DA"/>
    <w:rsid w:val="00D06988"/>
    <w:rsid w:val="00D17BBB"/>
    <w:rsid w:val="00D62579"/>
    <w:rsid w:val="00D952CB"/>
    <w:rsid w:val="00D96A0C"/>
    <w:rsid w:val="00DC4CBC"/>
    <w:rsid w:val="00E0439B"/>
    <w:rsid w:val="00E35B29"/>
    <w:rsid w:val="00E63813"/>
    <w:rsid w:val="00E710AB"/>
    <w:rsid w:val="00EA069D"/>
    <w:rsid w:val="00EA5CCD"/>
    <w:rsid w:val="00EC23EC"/>
    <w:rsid w:val="00ED18AA"/>
    <w:rsid w:val="00EE6838"/>
    <w:rsid w:val="00F07EF1"/>
    <w:rsid w:val="00F71596"/>
    <w:rsid w:val="00F87946"/>
    <w:rsid w:val="00FC2422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5D0C13"/>
  <w15:docId w15:val="{3F0B8CE2-5393-4928-83A9-FB1885705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2CB"/>
    <w:pPr>
      <w:widowControl w:val="0"/>
      <w:jc w:val="both"/>
    </w:pPr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6D4"/>
    <w:pPr>
      <w:ind w:leftChars="400" w:left="960"/>
    </w:pPr>
  </w:style>
  <w:style w:type="character" w:styleId="a4">
    <w:name w:val="Hyperlink"/>
    <w:basedOn w:val="a0"/>
    <w:uiPriority w:val="99"/>
    <w:unhideWhenUsed/>
    <w:rsid w:val="00092D9D"/>
    <w:rPr>
      <w:color w:val="0000FF" w:themeColor="hyperlink"/>
      <w:u w:val="single"/>
    </w:rPr>
  </w:style>
  <w:style w:type="paragraph" w:styleId="a5">
    <w:name w:val="footer"/>
    <w:basedOn w:val="a"/>
    <w:link w:val="a6"/>
    <w:uiPriority w:val="99"/>
    <w:unhideWhenUsed/>
    <w:rsid w:val="00D17B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BBB"/>
  </w:style>
  <w:style w:type="character" w:styleId="a7">
    <w:name w:val="page number"/>
    <w:basedOn w:val="a0"/>
    <w:uiPriority w:val="99"/>
    <w:semiHidden/>
    <w:unhideWhenUsed/>
    <w:rsid w:val="00D17BBB"/>
  </w:style>
  <w:style w:type="paragraph" w:styleId="a8">
    <w:name w:val="Balloon Text"/>
    <w:basedOn w:val="a"/>
    <w:link w:val="a9"/>
    <w:uiPriority w:val="99"/>
    <w:semiHidden/>
    <w:unhideWhenUsed/>
    <w:rsid w:val="0017446F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446F"/>
    <w:rPr>
      <w:rFonts w:ascii="ヒラギノ角ゴ ProN W3" w:eastAsia="ヒラギノ角ゴ ProN W3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62A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62AB9"/>
  </w:style>
  <w:style w:type="character" w:styleId="ac">
    <w:name w:val="line number"/>
    <w:basedOn w:val="a0"/>
    <w:uiPriority w:val="99"/>
    <w:semiHidden/>
    <w:unhideWhenUsed/>
    <w:rsid w:val="00525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6301C6-76A4-4615-98AC-EF19AAC9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日本産業看護学会研究編集委員会</dc:creator>
  <cp:keywords/>
  <dc:description/>
  <cp:lastModifiedBy>MIKI AKIKO</cp:lastModifiedBy>
  <cp:revision>3</cp:revision>
  <cp:lastPrinted>2019-10-07T03:00:00Z</cp:lastPrinted>
  <dcterms:created xsi:type="dcterms:W3CDTF">2021-08-06T08:46:00Z</dcterms:created>
  <dcterms:modified xsi:type="dcterms:W3CDTF">2021-08-09T12:09:00Z</dcterms:modified>
</cp:coreProperties>
</file>